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EFE" w:rsidRPr="00133F64" w:rsidRDefault="00133F64" w:rsidP="00133F6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3F64">
        <w:rPr>
          <w:rFonts w:ascii="Times New Roman" w:hAnsi="Times New Roman" w:cs="Times New Roman"/>
          <w:sz w:val="28"/>
          <w:szCs w:val="28"/>
        </w:rPr>
        <w:t>Ваше Высокопреосвященство!</w:t>
      </w:r>
    </w:p>
    <w:p w:rsidR="00133F64" w:rsidRDefault="00133F64" w:rsidP="00133F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верные прихода Святых Апостолов Петра и Павла с </w:t>
      </w:r>
      <w:r w:rsidR="000C24BE">
        <w:rPr>
          <w:rFonts w:ascii="Times New Roman" w:hAnsi="Times New Roman" w:cs="Times New Roman"/>
          <w:sz w:val="28"/>
          <w:szCs w:val="28"/>
        </w:rPr>
        <w:t xml:space="preserve">огромной </w:t>
      </w:r>
      <w:r>
        <w:rPr>
          <w:rFonts w:ascii="Times New Roman" w:hAnsi="Times New Roman" w:cs="Times New Roman"/>
          <w:sz w:val="28"/>
          <w:szCs w:val="28"/>
        </w:rPr>
        <w:t xml:space="preserve">радостью </w:t>
      </w:r>
      <w:r w:rsidR="000C24BE">
        <w:rPr>
          <w:rFonts w:ascii="Times New Roman" w:hAnsi="Times New Roman" w:cs="Times New Roman"/>
          <w:sz w:val="28"/>
          <w:szCs w:val="28"/>
        </w:rPr>
        <w:t xml:space="preserve">и открытым сердцем </w:t>
      </w:r>
      <w:r>
        <w:rPr>
          <w:rFonts w:ascii="Times New Roman" w:hAnsi="Times New Roman" w:cs="Times New Roman"/>
          <w:sz w:val="28"/>
          <w:szCs w:val="28"/>
        </w:rPr>
        <w:t>приветствуют Вас в день Вашей пастырской визитации.</w:t>
      </w:r>
      <w:r w:rsidR="00CB715A">
        <w:rPr>
          <w:rFonts w:ascii="Times New Roman" w:hAnsi="Times New Roman" w:cs="Times New Roman"/>
          <w:sz w:val="28"/>
          <w:szCs w:val="28"/>
        </w:rPr>
        <w:t xml:space="preserve"> П</w:t>
      </w:r>
      <w:r w:rsidR="000C24BE">
        <w:rPr>
          <w:rFonts w:ascii="Times New Roman" w:hAnsi="Times New Roman" w:cs="Times New Roman"/>
          <w:sz w:val="28"/>
          <w:szCs w:val="28"/>
        </w:rPr>
        <w:t>рихожане всегда с большим эмоциональным подъемом ожидают своего архипастыря в дни его традиционных визитов на Пасху, Рождество</w:t>
      </w:r>
      <w:r w:rsidR="00CB715A">
        <w:rPr>
          <w:rFonts w:ascii="Times New Roman" w:hAnsi="Times New Roman" w:cs="Times New Roman"/>
          <w:sz w:val="28"/>
          <w:szCs w:val="28"/>
        </w:rPr>
        <w:t>, другие значимые дни литургического календаря</w:t>
      </w:r>
      <w:r w:rsidR="000C24BE">
        <w:rPr>
          <w:rFonts w:ascii="Times New Roman" w:hAnsi="Times New Roman" w:cs="Times New Roman"/>
          <w:sz w:val="28"/>
          <w:szCs w:val="28"/>
        </w:rPr>
        <w:t xml:space="preserve">. Но сегодня – особенный день, когда народ Божий может общаться с отцом-архиепископом в тесном и теплом семейном кругу, поскольку наша община за годы своего существования </w:t>
      </w:r>
      <w:r w:rsidR="0034012B">
        <w:rPr>
          <w:rFonts w:ascii="Times New Roman" w:hAnsi="Times New Roman" w:cs="Times New Roman"/>
          <w:sz w:val="28"/>
          <w:szCs w:val="28"/>
        </w:rPr>
        <w:t xml:space="preserve">действительно </w:t>
      </w:r>
      <w:r w:rsidR="00CB715A">
        <w:rPr>
          <w:rFonts w:ascii="Times New Roman" w:hAnsi="Times New Roman" w:cs="Times New Roman"/>
          <w:sz w:val="28"/>
          <w:szCs w:val="28"/>
        </w:rPr>
        <w:t>превратилась в большую</w:t>
      </w:r>
      <w:r w:rsidR="0034012B">
        <w:rPr>
          <w:rFonts w:ascii="Times New Roman" w:hAnsi="Times New Roman" w:cs="Times New Roman"/>
          <w:sz w:val="28"/>
          <w:szCs w:val="28"/>
        </w:rPr>
        <w:t xml:space="preserve">, </w:t>
      </w:r>
      <w:r w:rsidR="000C24BE">
        <w:rPr>
          <w:rFonts w:ascii="Times New Roman" w:hAnsi="Times New Roman" w:cs="Times New Roman"/>
          <w:sz w:val="28"/>
          <w:szCs w:val="28"/>
        </w:rPr>
        <w:t>крепкую и любящую семью.</w:t>
      </w:r>
      <w:r w:rsidR="00CB715A">
        <w:rPr>
          <w:rFonts w:ascii="Times New Roman" w:hAnsi="Times New Roman" w:cs="Times New Roman"/>
          <w:sz w:val="28"/>
          <w:szCs w:val="28"/>
        </w:rPr>
        <w:t xml:space="preserve"> По воскре</w:t>
      </w:r>
      <w:r w:rsidR="004905AA">
        <w:rPr>
          <w:rFonts w:ascii="Times New Roman" w:hAnsi="Times New Roman" w:cs="Times New Roman"/>
          <w:sz w:val="28"/>
          <w:szCs w:val="28"/>
        </w:rPr>
        <w:t>сеньям Матерь-</w:t>
      </w:r>
      <w:r w:rsidR="00CB715A">
        <w:rPr>
          <w:rFonts w:ascii="Times New Roman" w:hAnsi="Times New Roman" w:cs="Times New Roman"/>
          <w:sz w:val="28"/>
          <w:szCs w:val="28"/>
        </w:rPr>
        <w:t>церковь собирает эту семью пра</w:t>
      </w:r>
      <w:r w:rsidR="004905AA">
        <w:rPr>
          <w:rFonts w:ascii="Times New Roman" w:hAnsi="Times New Roman" w:cs="Times New Roman"/>
          <w:sz w:val="28"/>
          <w:szCs w:val="28"/>
        </w:rPr>
        <w:t>ктически в полном составе, и в С</w:t>
      </w:r>
      <w:r w:rsidR="00CB715A">
        <w:rPr>
          <w:rFonts w:ascii="Times New Roman" w:hAnsi="Times New Roman" w:cs="Times New Roman"/>
          <w:sz w:val="28"/>
          <w:szCs w:val="28"/>
        </w:rPr>
        <w:t xml:space="preserve">умме участвуют русские, литовцы, белорусы, украинцы, армяне, поляки, хорваты, представители </w:t>
      </w:r>
      <w:proofErr w:type="spellStart"/>
      <w:r w:rsidR="00CB715A">
        <w:rPr>
          <w:rFonts w:ascii="Times New Roman" w:hAnsi="Times New Roman" w:cs="Times New Roman"/>
          <w:sz w:val="28"/>
          <w:szCs w:val="28"/>
        </w:rPr>
        <w:t>Ромского</w:t>
      </w:r>
      <w:proofErr w:type="spellEnd"/>
      <w:r w:rsidR="00CB715A">
        <w:rPr>
          <w:rFonts w:ascii="Times New Roman" w:hAnsi="Times New Roman" w:cs="Times New Roman"/>
          <w:sz w:val="28"/>
          <w:szCs w:val="28"/>
        </w:rPr>
        <w:t xml:space="preserve"> народа и многих других</w:t>
      </w:r>
      <w:r w:rsidR="00CB715A" w:rsidRPr="00762405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="00762405">
        <w:rPr>
          <w:rFonts w:ascii="Times New Roman" w:hAnsi="Times New Roman" w:cs="Times New Roman"/>
          <w:sz w:val="28"/>
          <w:szCs w:val="28"/>
        </w:rPr>
        <w:t xml:space="preserve"> В такие дни особым образом ощущается, что наша Церковь – действительно Вселенская.  </w:t>
      </w:r>
    </w:p>
    <w:p w:rsidR="00011B80" w:rsidRDefault="0034012B" w:rsidP="00133F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Глубоко с</w:t>
      </w:r>
      <w:r w:rsidR="00133F64">
        <w:rPr>
          <w:rFonts w:ascii="Times New Roman" w:hAnsi="Times New Roman" w:cs="Times New Roman"/>
          <w:sz w:val="28"/>
          <w:szCs w:val="28"/>
        </w:rPr>
        <w:t xml:space="preserve">имволично, что сегодняшняя встреча прихожан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1F0E19">
        <w:rPr>
          <w:rFonts w:ascii="Times New Roman" w:hAnsi="Times New Roman" w:cs="Times New Roman"/>
          <w:sz w:val="28"/>
          <w:szCs w:val="28"/>
        </w:rPr>
        <w:t>Митрополитом</w:t>
      </w:r>
      <w:r w:rsidR="00133F64">
        <w:rPr>
          <w:rFonts w:ascii="Times New Roman" w:hAnsi="Times New Roman" w:cs="Times New Roman"/>
          <w:sz w:val="28"/>
          <w:szCs w:val="28"/>
        </w:rPr>
        <w:t xml:space="preserve"> Архиепархии Пресвятой Девы Марии </w:t>
      </w:r>
      <w:r>
        <w:rPr>
          <w:rFonts w:ascii="Times New Roman" w:hAnsi="Times New Roman" w:cs="Times New Roman"/>
          <w:sz w:val="28"/>
          <w:szCs w:val="28"/>
        </w:rPr>
        <w:t>проходит</w:t>
      </w:r>
      <w:r w:rsidR="00133F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33F64">
        <w:rPr>
          <w:rFonts w:ascii="Times New Roman" w:hAnsi="Times New Roman" w:cs="Times New Roman"/>
          <w:sz w:val="28"/>
          <w:szCs w:val="28"/>
        </w:rPr>
        <w:t xml:space="preserve"> день Рождества Богородицы</w:t>
      </w:r>
      <w:r>
        <w:rPr>
          <w:rFonts w:ascii="Times New Roman" w:hAnsi="Times New Roman" w:cs="Times New Roman"/>
          <w:sz w:val="28"/>
          <w:szCs w:val="28"/>
        </w:rPr>
        <w:t>, а предыдущая визитация 5 лет назад приходилась на праздник Сретения. Это позволяет всем нам надеяться,</w:t>
      </w:r>
      <w:r w:rsidR="00DC4AA7">
        <w:rPr>
          <w:rFonts w:ascii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sz w:val="28"/>
          <w:szCs w:val="28"/>
        </w:rPr>
        <w:t>Архиепархия, учрежденная Святым И</w:t>
      </w:r>
      <w:r w:rsidR="00762405">
        <w:rPr>
          <w:rFonts w:ascii="Times New Roman" w:hAnsi="Times New Roman" w:cs="Times New Roman"/>
          <w:sz w:val="28"/>
          <w:szCs w:val="28"/>
        </w:rPr>
        <w:t>оанном Павлом 2</w:t>
      </w:r>
      <w:r w:rsidR="00B230AC">
        <w:rPr>
          <w:rFonts w:ascii="Times New Roman" w:hAnsi="Times New Roman" w:cs="Times New Roman"/>
          <w:sz w:val="28"/>
          <w:szCs w:val="28"/>
        </w:rPr>
        <w:t>-м</w:t>
      </w:r>
      <w:r w:rsidR="00762405">
        <w:rPr>
          <w:rFonts w:ascii="Times New Roman" w:hAnsi="Times New Roman" w:cs="Times New Roman"/>
          <w:sz w:val="28"/>
          <w:szCs w:val="28"/>
        </w:rPr>
        <w:t xml:space="preserve"> в день </w:t>
      </w:r>
      <w:proofErr w:type="spellStart"/>
      <w:r w:rsidR="00762405">
        <w:rPr>
          <w:rFonts w:ascii="Times New Roman" w:hAnsi="Times New Roman" w:cs="Times New Roman"/>
          <w:sz w:val="28"/>
          <w:szCs w:val="28"/>
        </w:rPr>
        <w:t>Лурдских</w:t>
      </w:r>
      <w:proofErr w:type="spellEnd"/>
      <w:r w:rsidR="007624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явлений</w:t>
      </w:r>
      <w:r w:rsidR="00DC4AA7">
        <w:rPr>
          <w:rFonts w:ascii="Times New Roman" w:hAnsi="Times New Roman" w:cs="Times New Roman"/>
          <w:sz w:val="28"/>
          <w:szCs w:val="28"/>
        </w:rPr>
        <w:t>, находится под особ</w:t>
      </w:r>
      <w:r w:rsidR="0066554C">
        <w:rPr>
          <w:rFonts w:ascii="Times New Roman" w:hAnsi="Times New Roman" w:cs="Times New Roman"/>
          <w:sz w:val="28"/>
          <w:szCs w:val="28"/>
        </w:rPr>
        <w:t>ым материнским покровительством Богородицы</w:t>
      </w:r>
      <w:r w:rsidR="00B230AC">
        <w:rPr>
          <w:rFonts w:ascii="Times New Roman" w:hAnsi="Times New Roman" w:cs="Times New Roman"/>
          <w:sz w:val="28"/>
          <w:szCs w:val="28"/>
        </w:rPr>
        <w:t xml:space="preserve">, присутствующей на правом алтаре, посвященном деве Марии </w:t>
      </w:r>
      <w:proofErr w:type="spellStart"/>
      <w:r w:rsidR="00B230AC">
        <w:rPr>
          <w:rFonts w:ascii="Times New Roman" w:hAnsi="Times New Roman" w:cs="Times New Roman"/>
          <w:sz w:val="28"/>
          <w:szCs w:val="28"/>
        </w:rPr>
        <w:t>Лурдской</w:t>
      </w:r>
      <w:proofErr w:type="spellEnd"/>
      <w:r w:rsidR="00B230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2405">
        <w:rPr>
          <w:rFonts w:ascii="Times New Roman" w:hAnsi="Times New Roman" w:cs="Times New Roman"/>
          <w:sz w:val="28"/>
          <w:szCs w:val="28"/>
        </w:rPr>
        <w:t>Замечательно</w:t>
      </w:r>
      <w:r w:rsidR="00FA66BB">
        <w:rPr>
          <w:rFonts w:ascii="Times New Roman" w:hAnsi="Times New Roman" w:cs="Times New Roman"/>
          <w:sz w:val="28"/>
          <w:szCs w:val="28"/>
        </w:rPr>
        <w:t xml:space="preserve">, что встреча проходит в </w:t>
      </w:r>
      <w:r w:rsidR="00762405">
        <w:rPr>
          <w:rFonts w:ascii="Times New Roman" w:hAnsi="Times New Roman" w:cs="Times New Roman"/>
          <w:sz w:val="28"/>
          <w:szCs w:val="28"/>
        </w:rPr>
        <w:t xml:space="preserve">недавно отреставрированном </w:t>
      </w:r>
      <w:r w:rsidR="00FA66BB">
        <w:rPr>
          <w:rFonts w:ascii="Times New Roman" w:hAnsi="Times New Roman" w:cs="Times New Roman"/>
          <w:sz w:val="28"/>
          <w:szCs w:val="28"/>
        </w:rPr>
        <w:t>храме Святого Людовика, пр</w:t>
      </w:r>
      <w:r w:rsidR="00762405">
        <w:rPr>
          <w:rFonts w:ascii="Times New Roman" w:hAnsi="Times New Roman" w:cs="Times New Roman"/>
          <w:sz w:val="28"/>
          <w:szCs w:val="28"/>
        </w:rPr>
        <w:t xml:space="preserve">оведение ремонтных работ в котором </w:t>
      </w:r>
      <w:r w:rsidR="00FA66BB">
        <w:rPr>
          <w:rFonts w:ascii="Times New Roman" w:hAnsi="Times New Roman" w:cs="Times New Roman"/>
          <w:sz w:val="28"/>
          <w:szCs w:val="28"/>
        </w:rPr>
        <w:t>заботливо курировали оба настояте</w:t>
      </w:r>
      <w:r w:rsidR="00762405">
        <w:rPr>
          <w:rFonts w:ascii="Times New Roman" w:hAnsi="Times New Roman" w:cs="Times New Roman"/>
          <w:sz w:val="28"/>
          <w:szCs w:val="28"/>
        </w:rPr>
        <w:t xml:space="preserve">ля существующих под его крышей </w:t>
      </w:r>
      <w:r w:rsidR="00FA66BB">
        <w:rPr>
          <w:rFonts w:ascii="Times New Roman" w:hAnsi="Times New Roman" w:cs="Times New Roman"/>
          <w:sz w:val="28"/>
          <w:szCs w:val="28"/>
        </w:rPr>
        <w:t>приходов – отцы Вячеслав и Игорь.</w:t>
      </w:r>
      <w:r w:rsidR="00762405">
        <w:rPr>
          <w:rFonts w:ascii="Times New Roman" w:hAnsi="Times New Roman" w:cs="Times New Roman"/>
          <w:sz w:val="28"/>
          <w:szCs w:val="28"/>
        </w:rPr>
        <w:t xml:space="preserve"> Братские отношения между </w:t>
      </w:r>
      <w:r w:rsidR="00720C21">
        <w:rPr>
          <w:rFonts w:ascii="Times New Roman" w:hAnsi="Times New Roman" w:cs="Times New Roman"/>
          <w:sz w:val="28"/>
          <w:szCs w:val="28"/>
        </w:rPr>
        <w:t xml:space="preserve">французской и русской </w:t>
      </w:r>
      <w:r w:rsidR="00762405">
        <w:rPr>
          <w:rFonts w:ascii="Times New Roman" w:hAnsi="Times New Roman" w:cs="Times New Roman"/>
          <w:sz w:val="28"/>
          <w:szCs w:val="28"/>
        </w:rPr>
        <w:t>общинами, проявляющиеся в совместных богослужениях</w:t>
      </w:r>
      <w:r w:rsidR="00720C21">
        <w:rPr>
          <w:rFonts w:ascii="Times New Roman" w:hAnsi="Times New Roman" w:cs="Times New Roman"/>
          <w:sz w:val="28"/>
          <w:szCs w:val="28"/>
        </w:rPr>
        <w:t xml:space="preserve"> в священное Пасхальное </w:t>
      </w:r>
      <w:proofErr w:type="spellStart"/>
      <w:r w:rsidR="001F0E19">
        <w:rPr>
          <w:rFonts w:ascii="Times New Roman" w:hAnsi="Times New Roman" w:cs="Times New Roman"/>
          <w:sz w:val="28"/>
          <w:szCs w:val="28"/>
        </w:rPr>
        <w:t>Т</w:t>
      </w:r>
      <w:r w:rsidR="00720C21">
        <w:rPr>
          <w:rFonts w:ascii="Times New Roman" w:hAnsi="Times New Roman" w:cs="Times New Roman"/>
          <w:sz w:val="28"/>
          <w:szCs w:val="28"/>
        </w:rPr>
        <w:t>риденствие</w:t>
      </w:r>
      <w:proofErr w:type="spellEnd"/>
      <w:r w:rsidR="00720C21">
        <w:rPr>
          <w:rFonts w:ascii="Times New Roman" w:hAnsi="Times New Roman" w:cs="Times New Roman"/>
          <w:sz w:val="28"/>
          <w:szCs w:val="28"/>
        </w:rPr>
        <w:t>, общем несении коммунальных расходов по содержанию храма - свидетельство того, что Церковь не имеет национальных границ.</w:t>
      </w:r>
      <w:r w:rsidR="00720C21" w:rsidRPr="00720C21">
        <w:rPr>
          <w:rFonts w:ascii="Times New Roman" w:hAnsi="Times New Roman" w:cs="Times New Roman"/>
          <w:sz w:val="28"/>
          <w:szCs w:val="28"/>
        </w:rPr>
        <w:t xml:space="preserve"> </w:t>
      </w:r>
      <w:r w:rsidR="00720C21">
        <w:rPr>
          <w:rFonts w:ascii="Times New Roman" w:hAnsi="Times New Roman" w:cs="Times New Roman"/>
          <w:sz w:val="28"/>
          <w:szCs w:val="28"/>
        </w:rPr>
        <w:t xml:space="preserve">Дорогой владыка, сегодня у нашей общины имеется замечательная возможность в живом общении с Вами поговорить о жизни прихода, его росте </w:t>
      </w:r>
      <w:r w:rsidR="00720C21">
        <w:rPr>
          <w:rFonts w:ascii="Times New Roman" w:hAnsi="Times New Roman" w:cs="Times New Roman"/>
          <w:sz w:val="28"/>
          <w:szCs w:val="28"/>
        </w:rPr>
        <w:lastRenderedPageBreak/>
        <w:t>и развитии, обсудить насущные проблемы.</w:t>
      </w:r>
      <w:r w:rsidR="0066554C">
        <w:rPr>
          <w:rFonts w:ascii="Times New Roman" w:hAnsi="Times New Roman" w:cs="Times New Roman"/>
          <w:sz w:val="28"/>
          <w:szCs w:val="28"/>
        </w:rPr>
        <w:t xml:space="preserve"> </w:t>
      </w:r>
      <w:r w:rsidR="0091723F">
        <w:rPr>
          <w:rFonts w:ascii="Times New Roman" w:hAnsi="Times New Roman" w:cs="Times New Roman"/>
          <w:sz w:val="28"/>
          <w:szCs w:val="28"/>
        </w:rPr>
        <w:t xml:space="preserve">А значимых событий за прошедшие 5 лет было немало. </w:t>
      </w:r>
      <w:r w:rsidR="0066554C">
        <w:rPr>
          <w:rFonts w:ascii="Times New Roman" w:hAnsi="Times New Roman" w:cs="Times New Roman"/>
          <w:sz w:val="28"/>
          <w:szCs w:val="28"/>
        </w:rPr>
        <w:t>Возглавляемая Вами поместная Рим</w:t>
      </w:r>
      <w:r w:rsidR="001F0E19">
        <w:rPr>
          <w:rFonts w:ascii="Times New Roman" w:hAnsi="Times New Roman" w:cs="Times New Roman"/>
          <w:sz w:val="28"/>
          <w:szCs w:val="28"/>
        </w:rPr>
        <w:t>ск</w:t>
      </w:r>
      <w:r w:rsidR="0066554C">
        <w:rPr>
          <w:rFonts w:ascii="Times New Roman" w:hAnsi="Times New Roman" w:cs="Times New Roman"/>
          <w:sz w:val="28"/>
          <w:szCs w:val="28"/>
        </w:rPr>
        <w:t xml:space="preserve">о-католическая церковь </w:t>
      </w:r>
      <w:r w:rsidR="005E19FD">
        <w:rPr>
          <w:rFonts w:ascii="Times New Roman" w:hAnsi="Times New Roman" w:cs="Times New Roman"/>
          <w:sz w:val="28"/>
          <w:szCs w:val="28"/>
        </w:rPr>
        <w:t>не только укрепила</w:t>
      </w:r>
      <w:r w:rsidR="0066554C">
        <w:rPr>
          <w:rFonts w:ascii="Times New Roman" w:hAnsi="Times New Roman" w:cs="Times New Roman"/>
          <w:sz w:val="28"/>
          <w:szCs w:val="28"/>
        </w:rPr>
        <w:t xml:space="preserve"> добрые отношения с православными братьями, но и активно </w:t>
      </w:r>
      <w:r w:rsidR="0005148B">
        <w:rPr>
          <w:rFonts w:ascii="Times New Roman" w:hAnsi="Times New Roman" w:cs="Times New Roman"/>
          <w:sz w:val="28"/>
          <w:szCs w:val="28"/>
        </w:rPr>
        <w:t>трудится</w:t>
      </w:r>
      <w:r w:rsidR="005E19FD">
        <w:rPr>
          <w:rFonts w:ascii="Times New Roman" w:hAnsi="Times New Roman" w:cs="Times New Roman"/>
          <w:sz w:val="28"/>
          <w:szCs w:val="28"/>
        </w:rPr>
        <w:t xml:space="preserve"> на почве </w:t>
      </w:r>
      <w:proofErr w:type="spellStart"/>
      <w:r w:rsidR="0066554C">
        <w:rPr>
          <w:rFonts w:ascii="Times New Roman" w:hAnsi="Times New Roman" w:cs="Times New Roman"/>
          <w:sz w:val="28"/>
          <w:szCs w:val="28"/>
        </w:rPr>
        <w:t>со</w:t>
      </w:r>
      <w:r w:rsidR="005E19FD">
        <w:rPr>
          <w:rFonts w:ascii="Times New Roman" w:hAnsi="Times New Roman" w:cs="Times New Roman"/>
          <w:sz w:val="28"/>
          <w:szCs w:val="28"/>
        </w:rPr>
        <w:t>работничества</w:t>
      </w:r>
      <w:proofErr w:type="spellEnd"/>
      <w:r w:rsidR="005E19FD">
        <w:rPr>
          <w:rFonts w:ascii="Times New Roman" w:hAnsi="Times New Roman" w:cs="Times New Roman"/>
          <w:sz w:val="28"/>
          <w:szCs w:val="28"/>
        </w:rPr>
        <w:t xml:space="preserve"> с государственными структурами на благо</w:t>
      </w:r>
      <w:r w:rsidR="005E19FD" w:rsidRPr="005E19FD">
        <w:rPr>
          <w:rFonts w:ascii="Times New Roman" w:hAnsi="Times New Roman" w:cs="Times New Roman"/>
          <w:sz w:val="28"/>
          <w:szCs w:val="28"/>
        </w:rPr>
        <w:t xml:space="preserve"> </w:t>
      </w:r>
      <w:r w:rsidR="005E19FD">
        <w:rPr>
          <w:rFonts w:ascii="Times New Roman" w:hAnsi="Times New Roman" w:cs="Times New Roman"/>
          <w:sz w:val="28"/>
          <w:szCs w:val="28"/>
        </w:rPr>
        <w:t xml:space="preserve">России – так, настоятель нашего прихода о. Игорь является членом </w:t>
      </w:r>
      <w:r w:rsidR="0066554C" w:rsidRPr="0066554C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644112" w:rsidRPr="0066554C">
        <w:rPr>
          <w:rFonts w:ascii="Times New Roman" w:hAnsi="Times New Roman" w:cs="Times New Roman"/>
          <w:sz w:val="28"/>
          <w:szCs w:val="28"/>
        </w:rPr>
        <w:t xml:space="preserve">при Президенте Российской Федерации </w:t>
      </w:r>
      <w:r w:rsidR="0066554C" w:rsidRPr="0066554C">
        <w:rPr>
          <w:rFonts w:ascii="Times New Roman" w:hAnsi="Times New Roman" w:cs="Times New Roman"/>
          <w:sz w:val="28"/>
          <w:szCs w:val="28"/>
        </w:rPr>
        <w:t>по взаимодействию с религиозными объединениями.</w:t>
      </w:r>
      <w:r w:rsidR="0066554C">
        <w:rPr>
          <w:rFonts w:ascii="Times New Roman" w:hAnsi="Times New Roman" w:cs="Times New Roman"/>
          <w:sz w:val="28"/>
          <w:szCs w:val="28"/>
        </w:rPr>
        <w:t xml:space="preserve"> </w:t>
      </w:r>
      <w:r w:rsidR="005E19FD">
        <w:rPr>
          <w:rFonts w:ascii="Times New Roman" w:hAnsi="Times New Roman" w:cs="Times New Roman"/>
          <w:sz w:val="28"/>
          <w:szCs w:val="28"/>
        </w:rPr>
        <w:t xml:space="preserve">Свидетельством признания государством значимости Католической церкви для обеспечения полноценной духовной жизни граждан может служить возвращение в собственность Архиепархии зданий </w:t>
      </w:r>
      <w:r w:rsidR="00011B80">
        <w:rPr>
          <w:rFonts w:ascii="Times New Roman" w:hAnsi="Times New Roman" w:cs="Times New Roman"/>
          <w:sz w:val="28"/>
          <w:szCs w:val="28"/>
        </w:rPr>
        <w:t xml:space="preserve">прихода Петра и Павла в </w:t>
      </w:r>
      <w:proofErr w:type="spellStart"/>
      <w:r w:rsidR="00011B80">
        <w:rPr>
          <w:rFonts w:ascii="Times New Roman" w:hAnsi="Times New Roman" w:cs="Times New Roman"/>
          <w:sz w:val="28"/>
          <w:szCs w:val="28"/>
        </w:rPr>
        <w:t>Милютинском</w:t>
      </w:r>
      <w:proofErr w:type="spellEnd"/>
      <w:r w:rsidR="00011B80">
        <w:rPr>
          <w:rFonts w:ascii="Times New Roman" w:hAnsi="Times New Roman" w:cs="Times New Roman"/>
          <w:sz w:val="28"/>
          <w:szCs w:val="28"/>
        </w:rPr>
        <w:t xml:space="preserve"> переулке.</w:t>
      </w:r>
      <w:r w:rsidR="0091723F">
        <w:rPr>
          <w:rFonts w:ascii="Times New Roman" w:hAnsi="Times New Roman" w:cs="Times New Roman"/>
          <w:sz w:val="28"/>
          <w:szCs w:val="28"/>
        </w:rPr>
        <w:t xml:space="preserve"> Также знамена</w:t>
      </w:r>
      <w:r w:rsidR="0005148B">
        <w:rPr>
          <w:rFonts w:ascii="Times New Roman" w:hAnsi="Times New Roman" w:cs="Times New Roman"/>
          <w:sz w:val="28"/>
          <w:szCs w:val="28"/>
        </w:rPr>
        <w:t xml:space="preserve">тельным событием было принятие </w:t>
      </w:r>
      <w:r w:rsidR="0091723F">
        <w:rPr>
          <w:rFonts w:ascii="Times New Roman" w:hAnsi="Times New Roman" w:cs="Times New Roman"/>
          <w:sz w:val="28"/>
          <w:szCs w:val="28"/>
        </w:rPr>
        <w:t xml:space="preserve">нескольких наших прихожан </w:t>
      </w:r>
      <w:r w:rsidR="0005148B">
        <w:rPr>
          <w:rFonts w:ascii="Times New Roman" w:hAnsi="Times New Roman" w:cs="Times New Roman"/>
          <w:sz w:val="28"/>
          <w:szCs w:val="28"/>
        </w:rPr>
        <w:t xml:space="preserve">в ряды кавалеров Ордена Гроба Господня в Иерусалиме, в российской </w:t>
      </w:r>
      <w:proofErr w:type="spellStart"/>
      <w:r w:rsidR="0005148B">
        <w:rPr>
          <w:rFonts w:ascii="Times New Roman" w:hAnsi="Times New Roman" w:cs="Times New Roman"/>
          <w:sz w:val="28"/>
          <w:szCs w:val="28"/>
        </w:rPr>
        <w:t>делегатуре</w:t>
      </w:r>
      <w:proofErr w:type="spellEnd"/>
      <w:r w:rsidR="0005148B">
        <w:rPr>
          <w:rFonts w:ascii="Times New Roman" w:hAnsi="Times New Roman" w:cs="Times New Roman"/>
          <w:sz w:val="28"/>
          <w:szCs w:val="28"/>
        </w:rPr>
        <w:t xml:space="preserve"> которого Вы являетесь Великим приором. Актуальных тем для обсуждения на сегодняшней встрече множество, это говорит о том, что приход живет полноценной и наполненной жизнью.</w:t>
      </w:r>
      <w:bookmarkStart w:id="0" w:name="_GoBack"/>
      <w:bookmarkEnd w:id="0"/>
    </w:p>
    <w:p w:rsidR="003B0EE6" w:rsidRDefault="0005148B" w:rsidP="00133F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Дорогой Владыка, сегодняшний день – Воскресенье, которое для каждого христианина является Малой Пасхой. Со времен Святой Марии Магдалины символ Пасхи – яйцо.</w:t>
      </w:r>
      <w:r w:rsidR="00AD61BF">
        <w:rPr>
          <w:rFonts w:ascii="Times New Roman" w:hAnsi="Times New Roman" w:cs="Times New Roman"/>
          <w:sz w:val="28"/>
          <w:szCs w:val="28"/>
        </w:rPr>
        <w:t xml:space="preserve"> Позвольте 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AD61BF">
        <w:rPr>
          <w:rFonts w:ascii="Times New Roman" w:hAnsi="Times New Roman" w:cs="Times New Roman"/>
          <w:sz w:val="28"/>
          <w:szCs w:val="28"/>
        </w:rPr>
        <w:t xml:space="preserve">всего прихода Петра и Павла </w:t>
      </w:r>
      <w:r>
        <w:rPr>
          <w:rFonts w:ascii="Times New Roman" w:hAnsi="Times New Roman" w:cs="Times New Roman"/>
          <w:sz w:val="28"/>
          <w:szCs w:val="28"/>
        </w:rPr>
        <w:t>преподнести Вам</w:t>
      </w:r>
      <w:r w:rsidR="003B0EE6" w:rsidRPr="003B0EE6">
        <w:rPr>
          <w:rFonts w:ascii="Times New Roman" w:hAnsi="Times New Roman" w:cs="Times New Roman"/>
          <w:sz w:val="28"/>
          <w:szCs w:val="28"/>
        </w:rPr>
        <w:t xml:space="preserve"> </w:t>
      </w:r>
      <w:r w:rsidR="003B0EE6">
        <w:rPr>
          <w:rFonts w:ascii="Times New Roman" w:hAnsi="Times New Roman" w:cs="Times New Roman"/>
          <w:sz w:val="28"/>
          <w:szCs w:val="28"/>
        </w:rPr>
        <w:t xml:space="preserve">в память о сегодняшнем прекрасном дне </w:t>
      </w:r>
      <w:r>
        <w:rPr>
          <w:rFonts w:ascii="Times New Roman" w:hAnsi="Times New Roman" w:cs="Times New Roman"/>
          <w:sz w:val="28"/>
          <w:szCs w:val="28"/>
        </w:rPr>
        <w:t>это пасхальное яйцо</w:t>
      </w:r>
      <w:r w:rsidR="00AD61BF">
        <w:rPr>
          <w:rFonts w:ascii="Times New Roman" w:hAnsi="Times New Roman" w:cs="Times New Roman"/>
          <w:sz w:val="28"/>
          <w:szCs w:val="28"/>
        </w:rPr>
        <w:t xml:space="preserve">, выполненное на императорском фарфоровом заводе в Санкт-Петербурге – </w:t>
      </w:r>
      <w:r w:rsidR="003B0EE6">
        <w:rPr>
          <w:rFonts w:ascii="Times New Roman" w:hAnsi="Times New Roman" w:cs="Times New Roman"/>
          <w:sz w:val="28"/>
          <w:szCs w:val="28"/>
        </w:rPr>
        <w:t xml:space="preserve">русском </w:t>
      </w:r>
      <w:r w:rsidR="00AD61BF">
        <w:rPr>
          <w:rFonts w:ascii="Times New Roman" w:hAnsi="Times New Roman" w:cs="Times New Roman"/>
          <w:sz w:val="28"/>
          <w:szCs w:val="28"/>
        </w:rPr>
        <w:t xml:space="preserve">городе </w:t>
      </w:r>
      <w:r w:rsidR="003B0EE6">
        <w:rPr>
          <w:rFonts w:ascii="Times New Roman" w:hAnsi="Times New Roman" w:cs="Times New Roman"/>
          <w:sz w:val="28"/>
          <w:szCs w:val="28"/>
        </w:rPr>
        <w:t>Святого Петра.</w:t>
      </w:r>
      <w:r w:rsidR="00AD61BF">
        <w:rPr>
          <w:rFonts w:ascii="Times New Roman" w:hAnsi="Times New Roman" w:cs="Times New Roman"/>
          <w:sz w:val="28"/>
          <w:szCs w:val="28"/>
        </w:rPr>
        <w:t xml:space="preserve"> Прибытие отца-митрополита в </w:t>
      </w:r>
      <w:r w:rsidR="003B0EE6">
        <w:rPr>
          <w:rFonts w:ascii="Times New Roman" w:hAnsi="Times New Roman" w:cs="Times New Roman"/>
          <w:sz w:val="28"/>
          <w:szCs w:val="28"/>
        </w:rPr>
        <w:t xml:space="preserve">наш </w:t>
      </w:r>
      <w:r w:rsidR="00AD61BF">
        <w:rPr>
          <w:rFonts w:ascii="Times New Roman" w:hAnsi="Times New Roman" w:cs="Times New Roman"/>
          <w:sz w:val="28"/>
          <w:szCs w:val="28"/>
        </w:rPr>
        <w:t xml:space="preserve">приход – большая радость, о которой принято возвещать колокольным благовестом. Как символ этой радости – </w:t>
      </w:r>
      <w:r w:rsidR="00644112">
        <w:rPr>
          <w:rFonts w:ascii="Times New Roman" w:hAnsi="Times New Roman" w:cs="Times New Roman"/>
          <w:sz w:val="28"/>
          <w:szCs w:val="28"/>
        </w:rPr>
        <w:t xml:space="preserve">именной </w:t>
      </w:r>
      <w:r w:rsidR="00AD61BF">
        <w:rPr>
          <w:rFonts w:ascii="Times New Roman" w:hAnsi="Times New Roman" w:cs="Times New Roman"/>
          <w:sz w:val="28"/>
          <w:szCs w:val="28"/>
        </w:rPr>
        <w:t xml:space="preserve">колокол Святой Апостол Павел – небесный покровитель как Ваш, так и нашего прихода. И конечно же, центральное событие Малой Пасхи – Святая Месса, отслуженная сегодня Вами. Символ Евхаристии – вино. Прихожане преподносят Вам это вино с пожеланием, чтобы еще многие-многие годы </w:t>
      </w:r>
      <w:r w:rsidR="00644112">
        <w:rPr>
          <w:rFonts w:ascii="Times New Roman" w:hAnsi="Times New Roman" w:cs="Times New Roman"/>
          <w:sz w:val="28"/>
          <w:szCs w:val="28"/>
        </w:rPr>
        <w:t xml:space="preserve">Вашими руками </w:t>
      </w:r>
      <w:r w:rsidR="00AD61BF">
        <w:rPr>
          <w:rFonts w:ascii="Times New Roman" w:hAnsi="Times New Roman" w:cs="Times New Roman"/>
          <w:sz w:val="28"/>
          <w:szCs w:val="28"/>
        </w:rPr>
        <w:t xml:space="preserve">над Алтарем возносилась Евхаристическая Чаша. Более того, мы имеем надежду, что когда-нибудь </w:t>
      </w:r>
      <w:r w:rsidR="003B0EE6">
        <w:rPr>
          <w:rFonts w:ascii="Times New Roman" w:hAnsi="Times New Roman" w:cs="Times New Roman"/>
          <w:sz w:val="28"/>
          <w:szCs w:val="28"/>
        </w:rPr>
        <w:t>Ч</w:t>
      </w:r>
      <w:r w:rsidR="00AD61BF">
        <w:rPr>
          <w:rFonts w:ascii="Times New Roman" w:hAnsi="Times New Roman" w:cs="Times New Roman"/>
          <w:sz w:val="28"/>
          <w:szCs w:val="28"/>
        </w:rPr>
        <w:t xml:space="preserve">аша будет Вами вознесена над Алтарем церкви Святых Апостолов </w:t>
      </w:r>
      <w:r w:rsidR="00AD61BF">
        <w:rPr>
          <w:rFonts w:ascii="Times New Roman" w:hAnsi="Times New Roman" w:cs="Times New Roman"/>
          <w:sz w:val="28"/>
          <w:szCs w:val="28"/>
        </w:rPr>
        <w:lastRenderedPageBreak/>
        <w:t>Петра и Павла</w:t>
      </w:r>
      <w:r w:rsidR="003B0EE6">
        <w:rPr>
          <w:rFonts w:ascii="Times New Roman" w:hAnsi="Times New Roman" w:cs="Times New Roman"/>
          <w:sz w:val="28"/>
          <w:szCs w:val="28"/>
        </w:rPr>
        <w:t xml:space="preserve">, а надежда, как сказал Апостол Павел в послании к Римлянам, не </w:t>
      </w:r>
      <w:proofErr w:type="spellStart"/>
      <w:r w:rsidR="003B0EE6">
        <w:rPr>
          <w:rFonts w:ascii="Times New Roman" w:hAnsi="Times New Roman" w:cs="Times New Roman"/>
          <w:sz w:val="28"/>
          <w:szCs w:val="28"/>
        </w:rPr>
        <w:t>постыжает</w:t>
      </w:r>
      <w:proofErr w:type="spellEnd"/>
      <w:r w:rsidR="003B0EE6">
        <w:rPr>
          <w:rFonts w:ascii="Times New Roman" w:hAnsi="Times New Roman" w:cs="Times New Roman"/>
          <w:sz w:val="28"/>
          <w:szCs w:val="28"/>
        </w:rPr>
        <w:t>.</w:t>
      </w:r>
    </w:p>
    <w:p w:rsidR="00133F64" w:rsidRPr="00133F64" w:rsidRDefault="00011B80" w:rsidP="00133F6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133F64" w:rsidRPr="00133F64" w:rsidSect="0064411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398"/>
    <w:rsid w:val="00011B80"/>
    <w:rsid w:val="0005148B"/>
    <w:rsid w:val="000C24BE"/>
    <w:rsid w:val="00133F64"/>
    <w:rsid w:val="001F0E19"/>
    <w:rsid w:val="00241DEE"/>
    <w:rsid w:val="0034012B"/>
    <w:rsid w:val="003B0EE6"/>
    <w:rsid w:val="00451EFE"/>
    <w:rsid w:val="004905AA"/>
    <w:rsid w:val="005E19FD"/>
    <w:rsid w:val="00644112"/>
    <w:rsid w:val="0066554C"/>
    <w:rsid w:val="00720C21"/>
    <w:rsid w:val="00762405"/>
    <w:rsid w:val="0091723F"/>
    <w:rsid w:val="00AD61BF"/>
    <w:rsid w:val="00B230AC"/>
    <w:rsid w:val="00B36398"/>
    <w:rsid w:val="00CB715A"/>
    <w:rsid w:val="00DC4AA7"/>
    <w:rsid w:val="00FA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216667"/>
  <w15:chartTrackingRefBased/>
  <w15:docId w15:val="{4D23BDE0-4470-4BE7-8A68-309792A5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IGOR KOVALEVSKIY</cp:lastModifiedBy>
  <cp:revision>6</cp:revision>
  <dcterms:created xsi:type="dcterms:W3CDTF">2019-09-06T19:30:00Z</dcterms:created>
  <dcterms:modified xsi:type="dcterms:W3CDTF">2019-09-26T17:53:00Z</dcterms:modified>
</cp:coreProperties>
</file>